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116" w:rsidRPr="00970D48" w:rsidRDefault="00970D48" w:rsidP="00970D48">
      <w:pPr>
        <w:jc w:val="center"/>
        <w:rPr>
          <w:b/>
          <w:sz w:val="40"/>
        </w:rPr>
      </w:pPr>
      <w:r w:rsidRPr="00970D48">
        <w:rPr>
          <w:b/>
          <w:sz w:val="40"/>
        </w:rPr>
        <w:t>Prefeitura inclui exame de ultrassom morfológico no protocolo d</w:t>
      </w:r>
      <w:r w:rsidR="001A5EDC">
        <w:rPr>
          <w:b/>
          <w:sz w:val="40"/>
        </w:rPr>
        <w:t>e</w:t>
      </w:r>
      <w:r w:rsidRPr="00970D48">
        <w:rPr>
          <w:b/>
          <w:sz w:val="40"/>
        </w:rPr>
        <w:t xml:space="preserve"> pré-natal em Mococa</w:t>
      </w:r>
    </w:p>
    <w:p w:rsidR="00293939" w:rsidRDefault="00293939"/>
    <w:p w:rsidR="00293939" w:rsidRDefault="00293939"/>
    <w:p w:rsidR="00224CE9" w:rsidRDefault="00293939">
      <w:r>
        <w:t>O Departamento de Saúde da Prefeitura Municipal de Mococa ampliou o protocolo de serviços oferecidos às gestantes que realizam o pré-natal na rede pública municipal. A partir de agora, as mamães mocoquense</w:t>
      </w:r>
      <w:r w:rsidR="001A5EDC">
        <w:t>s</w:t>
      </w:r>
      <w:r>
        <w:t xml:space="preserve"> farão o exame de ultrassonografia morfológica, entre a 20ª a 24ª semana gestacional, possibilitando </w:t>
      </w:r>
      <w:r w:rsidR="00224CE9">
        <w:t xml:space="preserve">visualizar de forma detalhada a formação e funcionamento de órgãos do bebê, como coração, </w:t>
      </w:r>
      <w:r w:rsidR="001A5EDC">
        <w:t xml:space="preserve">rins, </w:t>
      </w:r>
      <w:r w:rsidR="00224CE9">
        <w:t>extremidades esqueléticas, sistema</w:t>
      </w:r>
      <w:bookmarkStart w:id="0" w:name="_GoBack"/>
      <w:bookmarkEnd w:id="0"/>
      <w:r w:rsidR="00224CE9">
        <w:t xml:space="preserve"> nervoso central. Com a inclusão desse novo procedimento ao protocolo do município, serão o total de três ultrassons realizadas durante a gestação, quantidade superior ao determinado pelo Ministério da Saúde. </w:t>
      </w:r>
    </w:p>
    <w:p w:rsidR="00224CE9" w:rsidRDefault="00224CE9"/>
    <w:p w:rsidR="00293939" w:rsidRDefault="00224CE9">
      <w:r>
        <w:t>“Sem dúvida é um grande avanço para a saúde pública, em especial para as mulheres que realizam o pré-natal na nossa rede. Estamos trabalhando muito para garantir uma saúde humanizada e que atenda as demandas da população</w:t>
      </w:r>
      <w:r w:rsidR="00494C80">
        <w:t xml:space="preserve">”, destacou o diretor do Departamento de Saúde, Fábio </w:t>
      </w:r>
      <w:proofErr w:type="spellStart"/>
      <w:r w:rsidR="00494C80">
        <w:t>Delduca</w:t>
      </w:r>
      <w:proofErr w:type="spellEnd"/>
      <w:r w:rsidR="00494C80">
        <w:t xml:space="preserve">. Anualmente, são mais de 250 mulheres que realizam o pré-natal nas unidades de saúde do município e Distritos. </w:t>
      </w:r>
    </w:p>
    <w:p w:rsidR="00494C80" w:rsidRDefault="00494C80"/>
    <w:p w:rsidR="00494C80" w:rsidRDefault="00494C80">
      <w:r>
        <w:t>A medida adotada pela Prefeitura foi comemorada pelos profissionais de saúde, destacando a importância da realização do ultrassom morfológico, que qualifica a assistência de pré-natal e garante um parto mais seguro, reduzindo a mortalidade materno-infantil.</w:t>
      </w:r>
    </w:p>
    <w:p w:rsidR="00494C80" w:rsidRDefault="00494C80"/>
    <w:p w:rsidR="00494C80" w:rsidRDefault="00494C80">
      <w:r>
        <w:t xml:space="preserve">De acordo com o médico </w:t>
      </w:r>
      <w:r w:rsidR="00C257AF">
        <w:t>ginecologista Dr. Luiz Gustavo Prado</w:t>
      </w:r>
      <w:r>
        <w:t>, inúmer</w:t>
      </w:r>
      <w:r w:rsidR="00C257AF">
        <w:t>o</w:t>
      </w:r>
      <w:r>
        <w:t>s s</w:t>
      </w:r>
      <w:r w:rsidR="00C257AF">
        <w:t>erão</w:t>
      </w:r>
      <w:r>
        <w:t xml:space="preserve"> os benefícios com a realização do exame, em especial pelo fato do encaminhamento da gestante para serviços de referência quando identificado alguma alteração na formação do bebê. “Antes, o exame morfológico era realizado apenas em casos de mulheres com gravidez de alto-risco. Agora, todas as gestantes irão realizar mediante encaminhamento pela rede.</w:t>
      </w:r>
      <w:r w:rsidR="00C257AF">
        <w:t xml:space="preserve"> Trata-se de uma importante ação em prol da população”, comentou. </w:t>
      </w:r>
    </w:p>
    <w:p w:rsidR="00293939" w:rsidRDefault="00293939"/>
    <w:p w:rsidR="00C257AF" w:rsidRDefault="00C257AF">
      <w:r>
        <w:t xml:space="preserve">O prefeito Eduardo </w:t>
      </w:r>
      <w:proofErr w:type="spellStart"/>
      <w:r>
        <w:t>Barison</w:t>
      </w:r>
      <w:proofErr w:type="spellEnd"/>
      <w:r>
        <w:t xml:space="preserve"> reforçou a importância dos investimentos na área da saúde, em especial voltados às mulheres mocoquenses. “Implantar o terceiro exame de ultrassom, o morfológico, no protocolo do atendimento de gestantes é um grande passo. Nossa saúde tem trabalhado muito para possibilitar humanização e serviços a todos que dela necessitam. </w:t>
      </w:r>
      <w:r w:rsidR="00970D48">
        <w:t xml:space="preserve">Com seriedade, planejamento e respeito, estamos fazendo uma gestão pensando num futuro melhor para a nossa gente”, finalizou o prefeito. </w:t>
      </w:r>
    </w:p>
    <w:sectPr w:rsidR="00C25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39"/>
    <w:rsid w:val="001A5EDC"/>
    <w:rsid w:val="00224CE9"/>
    <w:rsid w:val="00293939"/>
    <w:rsid w:val="00494C80"/>
    <w:rsid w:val="00970D48"/>
    <w:rsid w:val="00C257AF"/>
    <w:rsid w:val="00F6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99F6"/>
  <w15:chartTrackingRefBased/>
  <w15:docId w15:val="{163BC4F9-F8E2-4433-BEF4-AD0B7926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2022-05-06T10:05:00Z</dcterms:created>
  <dcterms:modified xsi:type="dcterms:W3CDTF">2022-05-06T11:00:00Z</dcterms:modified>
</cp:coreProperties>
</file>