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E6" w:rsidRPr="001963AC" w:rsidRDefault="007F45E6" w:rsidP="00E12BC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Forte"/>
          <w:rFonts w:ascii="Arial" w:hAnsi="Arial" w:cs="Arial"/>
          <w:color w:val="333333"/>
          <w:sz w:val="22"/>
          <w:szCs w:val="22"/>
        </w:rPr>
      </w:pPr>
      <w:r w:rsidRPr="001963AC">
        <w:rPr>
          <w:rStyle w:val="Forte"/>
          <w:rFonts w:ascii="Arial" w:hAnsi="Arial" w:cs="Arial"/>
          <w:color w:val="333333"/>
          <w:sz w:val="22"/>
          <w:szCs w:val="22"/>
        </w:rPr>
        <w:t xml:space="preserve">AVISO DE </w:t>
      </w:r>
      <w:r w:rsidR="00DE5A54" w:rsidRPr="001963AC">
        <w:rPr>
          <w:rStyle w:val="Forte"/>
          <w:rFonts w:ascii="Arial" w:hAnsi="Arial" w:cs="Arial"/>
          <w:color w:val="333333"/>
          <w:sz w:val="22"/>
          <w:szCs w:val="22"/>
        </w:rPr>
        <w:t>RECEBIMENTO</w:t>
      </w:r>
      <w:r w:rsidRPr="001963AC">
        <w:rPr>
          <w:rStyle w:val="Forte"/>
          <w:rFonts w:ascii="Arial" w:hAnsi="Arial" w:cs="Arial"/>
          <w:color w:val="333333"/>
          <w:sz w:val="22"/>
          <w:szCs w:val="22"/>
        </w:rPr>
        <w:t xml:space="preserve"> DE RECURSOS</w:t>
      </w:r>
      <w:r w:rsidR="00DE5A54" w:rsidRPr="001963AC">
        <w:rPr>
          <w:rStyle w:val="Forte"/>
          <w:rFonts w:ascii="Arial" w:hAnsi="Arial" w:cs="Arial"/>
          <w:color w:val="333333"/>
          <w:sz w:val="22"/>
          <w:szCs w:val="22"/>
        </w:rPr>
        <w:t xml:space="preserve"> ADMINISTRATIVOS</w:t>
      </w:r>
    </w:p>
    <w:p w:rsidR="00E12BCB" w:rsidRPr="001963AC" w:rsidRDefault="00DE5A54" w:rsidP="00E12BC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1963AC">
        <w:rPr>
          <w:rStyle w:val="Forte"/>
          <w:rFonts w:ascii="Arial" w:hAnsi="Arial" w:cs="Arial"/>
          <w:color w:val="333333"/>
          <w:sz w:val="22"/>
          <w:szCs w:val="22"/>
        </w:rPr>
        <w:t>CONCORRÊNCIA PÚBLICA N.º 03</w:t>
      </w:r>
      <w:r w:rsidR="00E12BCB" w:rsidRPr="001963AC">
        <w:rPr>
          <w:rStyle w:val="Forte"/>
          <w:rFonts w:ascii="Arial" w:hAnsi="Arial" w:cs="Arial"/>
          <w:color w:val="333333"/>
          <w:sz w:val="22"/>
          <w:szCs w:val="22"/>
        </w:rPr>
        <w:t>/202</w:t>
      </w:r>
      <w:r w:rsidR="00C11BB6" w:rsidRPr="001963AC">
        <w:rPr>
          <w:rStyle w:val="Forte"/>
          <w:rFonts w:ascii="Arial" w:hAnsi="Arial" w:cs="Arial"/>
          <w:color w:val="333333"/>
          <w:sz w:val="22"/>
          <w:szCs w:val="22"/>
        </w:rPr>
        <w:t>3</w:t>
      </w:r>
    </w:p>
    <w:p w:rsidR="00DE5A54" w:rsidRPr="001963AC" w:rsidRDefault="007F45E6" w:rsidP="00E12BC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1963AC">
        <w:rPr>
          <w:rFonts w:ascii="Arial" w:hAnsi="Arial" w:cs="Arial"/>
          <w:color w:val="333333"/>
          <w:sz w:val="22"/>
          <w:szCs w:val="22"/>
        </w:rPr>
        <w:t xml:space="preserve">A Comissão </w:t>
      </w:r>
      <w:r w:rsidR="00E12BCB" w:rsidRPr="001963AC">
        <w:rPr>
          <w:rFonts w:ascii="Arial" w:hAnsi="Arial" w:cs="Arial"/>
          <w:color w:val="333333"/>
          <w:sz w:val="22"/>
          <w:szCs w:val="22"/>
        </w:rPr>
        <w:t xml:space="preserve">Permanente de Licitações </w:t>
      </w:r>
      <w:r w:rsidRPr="001963AC">
        <w:rPr>
          <w:rFonts w:ascii="Arial" w:hAnsi="Arial" w:cs="Arial"/>
          <w:color w:val="333333"/>
          <w:sz w:val="22"/>
          <w:szCs w:val="22"/>
        </w:rPr>
        <w:t>de comunica aos licitantes e demais interessados, que se encon</w:t>
      </w:r>
      <w:r w:rsidR="00E12BCB" w:rsidRPr="001963AC">
        <w:rPr>
          <w:rFonts w:ascii="Arial" w:hAnsi="Arial" w:cs="Arial"/>
          <w:color w:val="333333"/>
          <w:sz w:val="22"/>
          <w:szCs w:val="22"/>
        </w:rPr>
        <w:t>tra à di</w:t>
      </w:r>
      <w:r w:rsidR="00AC374D" w:rsidRPr="001963AC">
        <w:rPr>
          <w:rFonts w:ascii="Arial" w:hAnsi="Arial" w:cs="Arial"/>
          <w:color w:val="333333"/>
          <w:sz w:val="22"/>
          <w:szCs w:val="22"/>
        </w:rPr>
        <w:t>sposição em sua sede</w:t>
      </w:r>
      <w:r w:rsidR="00DE5A54" w:rsidRPr="001963AC">
        <w:rPr>
          <w:rFonts w:ascii="Arial" w:hAnsi="Arial" w:cs="Arial"/>
          <w:color w:val="333333"/>
          <w:sz w:val="22"/>
          <w:szCs w:val="22"/>
        </w:rPr>
        <w:t xml:space="preserve"> </w:t>
      </w:r>
      <w:r w:rsidR="001963AC" w:rsidRPr="001963AC">
        <w:rPr>
          <w:rFonts w:ascii="Arial" w:hAnsi="Arial" w:cs="Arial"/>
          <w:color w:val="333333"/>
          <w:sz w:val="22"/>
          <w:szCs w:val="22"/>
        </w:rPr>
        <w:t xml:space="preserve">e </w:t>
      </w:r>
      <w:r w:rsidR="00DE5A54" w:rsidRPr="001963AC">
        <w:rPr>
          <w:rFonts w:ascii="Arial" w:hAnsi="Arial" w:cs="Arial"/>
          <w:color w:val="333333"/>
          <w:sz w:val="22"/>
          <w:szCs w:val="22"/>
        </w:rPr>
        <w:t>no portal da Prefeitura de Mococa</w:t>
      </w:r>
      <w:r w:rsidR="00AC374D" w:rsidRPr="001963AC">
        <w:rPr>
          <w:rFonts w:ascii="Arial" w:hAnsi="Arial" w:cs="Arial"/>
          <w:color w:val="333333"/>
          <w:sz w:val="22"/>
          <w:szCs w:val="22"/>
        </w:rPr>
        <w:t>, o</w:t>
      </w:r>
      <w:r w:rsidR="00DE5A54" w:rsidRPr="001963AC">
        <w:rPr>
          <w:rFonts w:ascii="Arial" w:hAnsi="Arial" w:cs="Arial"/>
          <w:color w:val="333333"/>
          <w:sz w:val="22"/>
          <w:szCs w:val="22"/>
        </w:rPr>
        <w:t>s</w:t>
      </w:r>
      <w:r w:rsidR="00AC374D" w:rsidRPr="001963AC">
        <w:rPr>
          <w:rFonts w:ascii="Arial" w:hAnsi="Arial" w:cs="Arial"/>
          <w:color w:val="333333"/>
          <w:sz w:val="22"/>
          <w:szCs w:val="22"/>
        </w:rPr>
        <w:t xml:space="preserve"> RECURSO</w:t>
      </w:r>
      <w:r w:rsidR="00DE5A54" w:rsidRPr="001963AC">
        <w:rPr>
          <w:rFonts w:ascii="Arial" w:hAnsi="Arial" w:cs="Arial"/>
          <w:color w:val="333333"/>
          <w:sz w:val="22"/>
          <w:szCs w:val="22"/>
        </w:rPr>
        <w:t>S</w:t>
      </w:r>
      <w:r w:rsidR="00E12BCB" w:rsidRPr="001963AC">
        <w:rPr>
          <w:rFonts w:ascii="Arial" w:hAnsi="Arial" w:cs="Arial"/>
          <w:color w:val="333333"/>
          <w:sz w:val="22"/>
          <w:szCs w:val="22"/>
        </w:rPr>
        <w:t xml:space="preserve"> ADMINISTRATIVO</w:t>
      </w:r>
      <w:r w:rsidR="00DE5A54" w:rsidRPr="001963AC">
        <w:rPr>
          <w:rFonts w:ascii="Arial" w:hAnsi="Arial" w:cs="Arial"/>
          <w:color w:val="333333"/>
          <w:sz w:val="22"/>
          <w:szCs w:val="22"/>
        </w:rPr>
        <w:t>S</w:t>
      </w:r>
      <w:r w:rsidR="00E12BCB" w:rsidRPr="001963AC">
        <w:rPr>
          <w:rFonts w:ascii="Arial" w:hAnsi="Arial" w:cs="Arial"/>
          <w:color w:val="333333"/>
          <w:sz w:val="22"/>
          <w:szCs w:val="22"/>
        </w:rPr>
        <w:t xml:space="preserve"> interposto</w:t>
      </w:r>
      <w:r w:rsidR="00DE5A54" w:rsidRPr="001963AC">
        <w:rPr>
          <w:rFonts w:ascii="Arial" w:hAnsi="Arial" w:cs="Arial"/>
          <w:color w:val="333333"/>
          <w:sz w:val="22"/>
          <w:szCs w:val="22"/>
        </w:rPr>
        <w:t>s</w:t>
      </w:r>
      <w:r w:rsidRPr="001963AC">
        <w:rPr>
          <w:rFonts w:ascii="Arial" w:hAnsi="Arial" w:cs="Arial"/>
          <w:color w:val="333333"/>
          <w:sz w:val="22"/>
          <w:szCs w:val="22"/>
        </w:rPr>
        <w:t xml:space="preserve"> </w:t>
      </w:r>
      <w:r w:rsidR="00E12BCB" w:rsidRPr="001963AC">
        <w:rPr>
          <w:rFonts w:ascii="Arial" w:hAnsi="Arial" w:cs="Arial"/>
          <w:color w:val="333333"/>
          <w:sz w:val="22"/>
          <w:szCs w:val="22"/>
        </w:rPr>
        <w:t>pela</w:t>
      </w:r>
      <w:r w:rsidR="00DE5A54" w:rsidRPr="001963AC">
        <w:rPr>
          <w:rFonts w:ascii="Arial" w:hAnsi="Arial" w:cs="Arial"/>
          <w:color w:val="333333"/>
          <w:sz w:val="22"/>
          <w:szCs w:val="22"/>
        </w:rPr>
        <w:t>s</w:t>
      </w:r>
      <w:r w:rsidR="00E12BCB" w:rsidRPr="001963AC">
        <w:rPr>
          <w:rFonts w:ascii="Arial" w:hAnsi="Arial" w:cs="Arial"/>
          <w:color w:val="333333"/>
          <w:sz w:val="22"/>
          <w:szCs w:val="22"/>
        </w:rPr>
        <w:t xml:space="preserve"> empresa</w:t>
      </w:r>
      <w:r w:rsidR="00DE5A54" w:rsidRPr="001963AC">
        <w:rPr>
          <w:rFonts w:ascii="Arial" w:hAnsi="Arial" w:cs="Arial"/>
          <w:color w:val="333333"/>
          <w:sz w:val="22"/>
          <w:szCs w:val="22"/>
        </w:rPr>
        <w:t>s</w:t>
      </w:r>
      <w:r w:rsidR="00E12BCB" w:rsidRPr="001963AC">
        <w:rPr>
          <w:rFonts w:ascii="Arial" w:hAnsi="Arial" w:cs="Arial"/>
          <w:color w:val="333333"/>
          <w:sz w:val="22"/>
          <w:szCs w:val="22"/>
        </w:rPr>
        <w:t xml:space="preserve"> </w:t>
      </w:r>
      <w:r w:rsidR="00DE5A54" w:rsidRPr="001963AC">
        <w:rPr>
          <w:rFonts w:ascii="Arial" w:hAnsi="Arial" w:cs="Arial"/>
          <w:b/>
          <w:sz w:val="22"/>
          <w:szCs w:val="22"/>
        </w:rPr>
        <w:t xml:space="preserve">VIAÇÃO ITUPEVA LTDA </w:t>
      </w:r>
      <w:r w:rsidR="00DE5A54" w:rsidRPr="00224D0A">
        <w:rPr>
          <w:rFonts w:ascii="Arial" w:hAnsi="Arial" w:cs="Arial"/>
          <w:sz w:val="22"/>
          <w:szCs w:val="22"/>
        </w:rPr>
        <w:t>e</w:t>
      </w:r>
      <w:r w:rsidR="00DE5A54" w:rsidRPr="001963AC">
        <w:rPr>
          <w:rFonts w:ascii="Arial" w:hAnsi="Arial" w:cs="Arial"/>
          <w:b/>
          <w:sz w:val="22"/>
          <w:szCs w:val="22"/>
        </w:rPr>
        <w:t xml:space="preserve"> VIAÇÃO PIRASSUNUNGA LTDA EPP</w:t>
      </w:r>
      <w:r w:rsidR="00E12BCB" w:rsidRPr="001963AC">
        <w:rPr>
          <w:rFonts w:ascii="Arial" w:hAnsi="Arial" w:cs="Arial"/>
          <w:color w:val="333333"/>
          <w:sz w:val="22"/>
          <w:szCs w:val="22"/>
        </w:rPr>
        <w:t>, no bojo do</w:t>
      </w:r>
      <w:r w:rsidR="00DE5A54" w:rsidRPr="001963AC">
        <w:rPr>
          <w:rFonts w:ascii="Arial" w:hAnsi="Arial" w:cs="Arial"/>
          <w:sz w:val="22"/>
          <w:szCs w:val="22"/>
        </w:rPr>
        <w:t xml:space="preserve"> Processo Administrativo. </w:t>
      </w:r>
      <w:proofErr w:type="gramStart"/>
      <w:r w:rsidR="00DE5A54" w:rsidRPr="001963AC">
        <w:rPr>
          <w:rFonts w:ascii="Arial" w:hAnsi="Arial" w:cs="Arial"/>
          <w:sz w:val="22"/>
          <w:szCs w:val="22"/>
        </w:rPr>
        <w:t>n.º</w:t>
      </w:r>
      <w:proofErr w:type="gramEnd"/>
      <w:r w:rsidR="00DE5A54" w:rsidRPr="001963AC">
        <w:rPr>
          <w:rFonts w:ascii="Arial" w:hAnsi="Arial" w:cs="Arial"/>
          <w:sz w:val="22"/>
          <w:szCs w:val="22"/>
        </w:rPr>
        <w:t xml:space="preserve"> 14.108/2023, Concorrência Pública n.º 03/2023, refere</w:t>
      </w:r>
      <w:r w:rsidR="002F72CB">
        <w:rPr>
          <w:rFonts w:ascii="Arial" w:hAnsi="Arial" w:cs="Arial"/>
          <w:sz w:val="22"/>
          <w:szCs w:val="22"/>
        </w:rPr>
        <w:t>nte</w:t>
      </w:r>
      <w:r w:rsidR="00DE5A54" w:rsidRPr="001963AC">
        <w:rPr>
          <w:rFonts w:ascii="Arial" w:hAnsi="Arial" w:cs="Arial"/>
          <w:sz w:val="22"/>
          <w:szCs w:val="22"/>
        </w:rPr>
        <w:t xml:space="preserve"> à </w:t>
      </w:r>
      <w:r w:rsidR="00DE5A54" w:rsidRPr="001963AC">
        <w:rPr>
          <w:rFonts w:ascii="Arial" w:hAnsi="Arial" w:cs="Arial"/>
          <w:color w:val="212529"/>
          <w:sz w:val="22"/>
          <w:szCs w:val="22"/>
        </w:rPr>
        <w:t>Concessão do Serviço de Transporte Coletivo Público de Passageiros do Município de Mococa–SP, em todo o sistema regular municipal, compreendendo a operação e manutenção do serviço de transporte coletivo mediante a disponibilização de ônibus</w:t>
      </w:r>
      <w:r w:rsidR="00DE5A54" w:rsidRPr="001963AC">
        <w:rPr>
          <w:rFonts w:ascii="Arial" w:hAnsi="Arial" w:cs="Arial"/>
          <w:sz w:val="22"/>
          <w:szCs w:val="22"/>
        </w:rPr>
        <w:t>,</w:t>
      </w:r>
      <w:r w:rsidRPr="001963AC">
        <w:rPr>
          <w:rFonts w:ascii="Arial" w:hAnsi="Arial" w:cs="Arial"/>
          <w:color w:val="333333"/>
          <w:sz w:val="22"/>
          <w:szCs w:val="22"/>
        </w:rPr>
        <w:t xml:space="preserve"> </w:t>
      </w:r>
      <w:r w:rsidR="002F72CB">
        <w:rPr>
          <w:rFonts w:ascii="Arial" w:hAnsi="Arial" w:cs="Arial"/>
          <w:sz w:val="22"/>
          <w:szCs w:val="22"/>
        </w:rPr>
        <w:t>Por conseguinte,</w:t>
      </w:r>
      <w:r w:rsidR="00DE5A54" w:rsidRPr="001963AC">
        <w:rPr>
          <w:rFonts w:ascii="Arial" w:hAnsi="Arial" w:cs="Arial"/>
          <w:sz w:val="22"/>
          <w:szCs w:val="22"/>
        </w:rPr>
        <w:t xml:space="preserve"> consoante disposto no art. 109, § 3º da Lei 8.666/93, </w:t>
      </w:r>
      <w:r w:rsidR="002F72CB">
        <w:rPr>
          <w:rFonts w:ascii="Arial" w:hAnsi="Arial" w:cs="Arial"/>
          <w:sz w:val="22"/>
          <w:szCs w:val="22"/>
        </w:rPr>
        <w:t>fica</w:t>
      </w:r>
      <w:r w:rsidR="00DE5A54" w:rsidRPr="001963AC">
        <w:rPr>
          <w:rFonts w:ascii="Arial" w:hAnsi="Arial" w:cs="Arial"/>
          <w:sz w:val="22"/>
          <w:szCs w:val="22"/>
        </w:rPr>
        <w:t xml:space="preserve"> aberto o prazo de 05 (cinco) dias úteis para apresentação de </w:t>
      </w:r>
      <w:proofErr w:type="spellStart"/>
      <w:r w:rsidR="00DE5A54" w:rsidRPr="001963AC">
        <w:rPr>
          <w:rFonts w:ascii="Arial" w:hAnsi="Arial" w:cs="Arial"/>
          <w:sz w:val="22"/>
          <w:szCs w:val="22"/>
        </w:rPr>
        <w:t>contrarrazões</w:t>
      </w:r>
      <w:proofErr w:type="spellEnd"/>
      <w:r w:rsidR="00DE5A54" w:rsidRPr="001963AC">
        <w:rPr>
          <w:rFonts w:ascii="Arial" w:hAnsi="Arial" w:cs="Arial"/>
          <w:sz w:val="22"/>
          <w:szCs w:val="22"/>
        </w:rPr>
        <w:t xml:space="preserve"> das empresas interessadas.</w:t>
      </w:r>
    </w:p>
    <w:p w:rsidR="00E12BCB" w:rsidRPr="001963AC" w:rsidRDefault="00E12BCB" w:rsidP="00E12BCB">
      <w:pPr>
        <w:spacing w:line="240" w:lineRule="auto"/>
        <w:jc w:val="both"/>
        <w:rPr>
          <w:rFonts w:ascii="Arial" w:hAnsi="Arial" w:cs="Arial"/>
          <w:sz w:val="22"/>
        </w:rPr>
      </w:pPr>
      <w:r w:rsidRPr="001963AC">
        <w:rPr>
          <w:rFonts w:ascii="Arial" w:hAnsi="Arial" w:cs="Arial"/>
          <w:sz w:val="22"/>
        </w:rPr>
        <w:t xml:space="preserve">Mococa-SP, </w:t>
      </w:r>
      <w:r w:rsidR="001963AC" w:rsidRPr="001963AC">
        <w:rPr>
          <w:rFonts w:ascii="Arial" w:hAnsi="Arial" w:cs="Arial"/>
          <w:sz w:val="22"/>
        </w:rPr>
        <w:t>23</w:t>
      </w:r>
      <w:r w:rsidRPr="001963AC">
        <w:rPr>
          <w:rFonts w:ascii="Arial" w:hAnsi="Arial" w:cs="Arial"/>
          <w:sz w:val="22"/>
        </w:rPr>
        <w:t xml:space="preserve"> de </w:t>
      </w:r>
      <w:r w:rsidR="001963AC" w:rsidRPr="001963AC">
        <w:rPr>
          <w:rFonts w:ascii="Arial" w:hAnsi="Arial" w:cs="Arial"/>
          <w:sz w:val="22"/>
        </w:rPr>
        <w:t>outubro</w:t>
      </w:r>
      <w:r w:rsidR="003829AB" w:rsidRPr="001963AC">
        <w:rPr>
          <w:rFonts w:ascii="Arial" w:hAnsi="Arial" w:cs="Arial"/>
          <w:sz w:val="22"/>
        </w:rPr>
        <w:t xml:space="preserve"> de 2023</w:t>
      </w:r>
      <w:r w:rsidRPr="001963AC">
        <w:rPr>
          <w:rFonts w:ascii="Arial" w:hAnsi="Arial" w:cs="Arial"/>
          <w:sz w:val="22"/>
        </w:rPr>
        <w:t>.</w:t>
      </w:r>
    </w:p>
    <w:p w:rsidR="00E12BCB" w:rsidRPr="001963AC" w:rsidRDefault="00E12BCB" w:rsidP="00E12BCB">
      <w:pPr>
        <w:spacing w:line="240" w:lineRule="auto"/>
        <w:jc w:val="both"/>
        <w:rPr>
          <w:rFonts w:ascii="Arial" w:hAnsi="Arial" w:cs="Arial"/>
          <w:sz w:val="22"/>
        </w:rPr>
      </w:pPr>
      <w:r w:rsidRPr="001963AC">
        <w:rPr>
          <w:rFonts w:ascii="Arial" w:hAnsi="Arial" w:cs="Arial"/>
          <w:sz w:val="22"/>
        </w:rPr>
        <w:t xml:space="preserve">Leandro José da Rocha </w:t>
      </w:r>
      <w:proofErr w:type="spellStart"/>
      <w:r w:rsidRPr="001963AC">
        <w:rPr>
          <w:rFonts w:ascii="Arial" w:hAnsi="Arial" w:cs="Arial"/>
          <w:sz w:val="22"/>
        </w:rPr>
        <w:t>Pichotano</w:t>
      </w:r>
      <w:proofErr w:type="spellEnd"/>
    </w:p>
    <w:p w:rsidR="00E12BCB" w:rsidRPr="001963AC" w:rsidRDefault="00E12BCB" w:rsidP="00E12BCB">
      <w:pPr>
        <w:spacing w:line="240" w:lineRule="auto"/>
        <w:jc w:val="both"/>
        <w:rPr>
          <w:rFonts w:ascii="Arial" w:hAnsi="Arial" w:cs="Arial"/>
          <w:sz w:val="22"/>
        </w:rPr>
      </w:pPr>
      <w:r w:rsidRPr="001963AC">
        <w:rPr>
          <w:rFonts w:ascii="Arial" w:hAnsi="Arial" w:cs="Arial"/>
          <w:sz w:val="22"/>
        </w:rPr>
        <w:t>Presidente da CPL</w:t>
      </w:r>
    </w:p>
    <w:p w:rsidR="00DE5A54" w:rsidRDefault="00DE5A54" w:rsidP="00E12BCB">
      <w:pPr>
        <w:spacing w:line="240" w:lineRule="auto"/>
        <w:jc w:val="both"/>
        <w:rPr>
          <w:rFonts w:cs="Times New Roman"/>
          <w:szCs w:val="24"/>
        </w:rPr>
      </w:pPr>
    </w:p>
    <w:p w:rsidR="00DE5A54" w:rsidRDefault="00DE5A54" w:rsidP="00E12BCB">
      <w:pPr>
        <w:spacing w:line="240" w:lineRule="auto"/>
        <w:jc w:val="both"/>
        <w:rPr>
          <w:rFonts w:cs="Times New Roman"/>
          <w:szCs w:val="24"/>
        </w:rPr>
      </w:pPr>
    </w:p>
    <w:p w:rsidR="00DE5A54" w:rsidRDefault="00DE5A54" w:rsidP="00E12BCB">
      <w:pPr>
        <w:spacing w:line="240" w:lineRule="auto"/>
        <w:jc w:val="both"/>
        <w:rPr>
          <w:rFonts w:cs="Times New Roman"/>
          <w:szCs w:val="24"/>
        </w:rPr>
      </w:pPr>
    </w:p>
    <w:p w:rsidR="00DE5A54" w:rsidRDefault="00DE5A54" w:rsidP="00E12BCB">
      <w:pPr>
        <w:spacing w:line="240" w:lineRule="auto"/>
        <w:jc w:val="both"/>
        <w:rPr>
          <w:rFonts w:cs="Times New Roman"/>
          <w:szCs w:val="24"/>
        </w:rPr>
      </w:pPr>
    </w:p>
    <w:p w:rsidR="007F45E6" w:rsidRDefault="007F45E6" w:rsidP="00F2446D">
      <w:pPr>
        <w:spacing w:line="240" w:lineRule="auto"/>
        <w:jc w:val="center"/>
        <w:rPr>
          <w:rFonts w:cs="Times New Roman"/>
          <w:b/>
          <w:szCs w:val="24"/>
        </w:rPr>
      </w:pPr>
    </w:p>
    <w:sectPr w:rsidR="007F45E6" w:rsidSect="00BE23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2E14"/>
    <w:rsid w:val="00014B87"/>
    <w:rsid w:val="00021828"/>
    <w:rsid w:val="00057483"/>
    <w:rsid w:val="000A4748"/>
    <w:rsid w:val="00102CE1"/>
    <w:rsid w:val="00121DA4"/>
    <w:rsid w:val="001274D9"/>
    <w:rsid w:val="001438F3"/>
    <w:rsid w:val="00170F5F"/>
    <w:rsid w:val="00194A95"/>
    <w:rsid w:val="001963AC"/>
    <w:rsid w:val="001B1B83"/>
    <w:rsid w:val="001B511A"/>
    <w:rsid w:val="001D6304"/>
    <w:rsid w:val="00201094"/>
    <w:rsid w:val="00224D0A"/>
    <w:rsid w:val="0023563B"/>
    <w:rsid w:val="00261E86"/>
    <w:rsid w:val="002C072A"/>
    <w:rsid w:val="002D65C6"/>
    <w:rsid w:val="002F72CB"/>
    <w:rsid w:val="00311450"/>
    <w:rsid w:val="00370D6C"/>
    <w:rsid w:val="003829AB"/>
    <w:rsid w:val="003925E6"/>
    <w:rsid w:val="003E2597"/>
    <w:rsid w:val="003E675A"/>
    <w:rsid w:val="003F2E14"/>
    <w:rsid w:val="00426827"/>
    <w:rsid w:val="00444877"/>
    <w:rsid w:val="00466DF1"/>
    <w:rsid w:val="004707E2"/>
    <w:rsid w:val="004A167F"/>
    <w:rsid w:val="004A6B1B"/>
    <w:rsid w:val="004B37F7"/>
    <w:rsid w:val="004C0B31"/>
    <w:rsid w:val="00503CD4"/>
    <w:rsid w:val="00515348"/>
    <w:rsid w:val="00544B7D"/>
    <w:rsid w:val="005D3B45"/>
    <w:rsid w:val="005D743E"/>
    <w:rsid w:val="005E5A24"/>
    <w:rsid w:val="005E792B"/>
    <w:rsid w:val="006471D7"/>
    <w:rsid w:val="00647B37"/>
    <w:rsid w:val="0065158E"/>
    <w:rsid w:val="006837E8"/>
    <w:rsid w:val="006C6A9A"/>
    <w:rsid w:val="006D0A11"/>
    <w:rsid w:val="006D50DA"/>
    <w:rsid w:val="006E1FA2"/>
    <w:rsid w:val="006F6BC7"/>
    <w:rsid w:val="007374AA"/>
    <w:rsid w:val="007569D6"/>
    <w:rsid w:val="007A5FBE"/>
    <w:rsid w:val="007B330F"/>
    <w:rsid w:val="007C3B12"/>
    <w:rsid w:val="007F45E6"/>
    <w:rsid w:val="00806269"/>
    <w:rsid w:val="00807B1E"/>
    <w:rsid w:val="008819A2"/>
    <w:rsid w:val="00897283"/>
    <w:rsid w:val="008A5DFF"/>
    <w:rsid w:val="008D1FFC"/>
    <w:rsid w:val="008F70E9"/>
    <w:rsid w:val="00907865"/>
    <w:rsid w:val="0096179F"/>
    <w:rsid w:val="009C35A8"/>
    <w:rsid w:val="009E0E5F"/>
    <w:rsid w:val="009E1E88"/>
    <w:rsid w:val="009E3090"/>
    <w:rsid w:val="00A11944"/>
    <w:rsid w:val="00A4062A"/>
    <w:rsid w:val="00A4328B"/>
    <w:rsid w:val="00A723C2"/>
    <w:rsid w:val="00A85205"/>
    <w:rsid w:val="00A966D2"/>
    <w:rsid w:val="00AC374D"/>
    <w:rsid w:val="00B054DE"/>
    <w:rsid w:val="00B13CC8"/>
    <w:rsid w:val="00B336DD"/>
    <w:rsid w:val="00B547F9"/>
    <w:rsid w:val="00B616B0"/>
    <w:rsid w:val="00BD565D"/>
    <w:rsid w:val="00BE2373"/>
    <w:rsid w:val="00BF1B19"/>
    <w:rsid w:val="00C11BB6"/>
    <w:rsid w:val="00CB7B92"/>
    <w:rsid w:val="00CC4E9A"/>
    <w:rsid w:val="00CC6DFC"/>
    <w:rsid w:val="00CD2AFB"/>
    <w:rsid w:val="00CF5765"/>
    <w:rsid w:val="00CF65BE"/>
    <w:rsid w:val="00D167DA"/>
    <w:rsid w:val="00D279FE"/>
    <w:rsid w:val="00D3063F"/>
    <w:rsid w:val="00D369FB"/>
    <w:rsid w:val="00D40B99"/>
    <w:rsid w:val="00DC333C"/>
    <w:rsid w:val="00DE2531"/>
    <w:rsid w:val="00DE5A54"/>
    <w:rsid w:val="00DF647C"/>
    <w:rsid w:val="00E12BCB"/>
    <w:rsid w:val="00E62094"/>
    <w:rsid w:val="00E75F73"/>
    <w:rsid w:val="00EB023E"/>
    <w:rsid w:val="00EC26F7"/>
    <w:rsid w:val="00F2446D"/>
    <w:rsid w:val="00F33376"/>
    <w:rsid w:val="00F34591"/>
    <w:rsid w:val="00F36276"/>
    <w:rsid w:val="00F470A8"/>
    <w:rsid w:val="00F54EBD"/>
    <w:rsid w:val="00F82E9F"/>
    <w:rsid w:val="00F93706"/>
    <w:rsid w:val="00FA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E14"/>
    <w:pPr>
      <w:spacing w:after="0" w:line="360" w:lineRule="auto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ata">
    <w:name w:val="data"/>
    <w:basedOn w:val="Normal"/>
    <w:rsid w:val="007C3B1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44B7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44B7D"/>
    <w:rPr>
      <w:i/>
      <w:iCs/>
    </w:rPr>
  </w:style>
  <w:style w:type="paragraph" w:customStyle="1" w:styleId="identifica">
    <w:name w:val="identifica"/>
    <w:basedOn w:val="Normal"/>
    <w:rsid w:val="00121DA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customStyle="1" w:styleId="dou-paragraph">
    <w:name w:val="dou-paragraph"/>
    <w:basedOn w:val="Normal"/>
    <w:rsid w:val="00121DA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Corpodetexto2">
    <w:name w:val="Body Text 2"/>
    <w:basedOn w:val="Normal"/>
    <w:link w:val="Corpodetexto2Char"/>
    <w:rsid w:val="008A5DFF"/>
    <w:pPr>
      <w:spacing w:line="240" w:lineRule="auto"/>
      <w:jc w:val="both"/>
    </w:pPr>
    <w:rPr>
      <w:rFonts w:eastAsia="Times New Roman" w:cs="Times New Roman"/>
      <w:b/>
      <w:bCs/>
      <w:i/>
      <w:iCs/>
      <w:sz w:val="28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A5DFF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A5DFF"/>
    <w:pPr>
      <w:spacing w:after="120" w:line="480" w:lineRule="auto"/>
      <w:ind w:left="283"/>
    </w:pPr>
    <w:rPr>
      <w:rFonts w:eastAsia="Times New Roman" w:cs="Times New Roman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A5DF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45E6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45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de Mococa</dc:creator>
  <cp:lastModifiedBy>Leandro Pichotano</cp:lastModifiedBy>
  <cp:revision>3</cp:revision>
  <cp:lastPrinted>2021-07-22T13:43:00Z</cp:lastPrinted>
  <dcterms:created xsi:type="dcterms:W3CDTF">2023-10-23T20:56:00Z</dcterms:created>
  <dcterms:modified xsi:type="dcterms:W3CDTF">2023-10-23T21:00:00Z</dcterms:modified>
</cp:coreProperties>
</file>